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2A98" w14:textId="35ACACDB" w:rsidR="00974E58" w:rsidRDefault="00834F3A" w:rsidP="008016BD">
      <w:pPr>
        <w:spacing w:after="0"/>
        <w:ind w:left="-567" w:right="-613"/>
        <w:jc w:val="center"/>
      </w:pPr>
      <w:r>
        <w:rPr>
          <w:noProof/>
          <w:color w:val="000000"/>
          <w:sz w:val="24"/>
          <w:szCs w:val="24"/>
          <w:lang w:eastAsia="en-GB"/>
        </w:rPr>
        <w:drawing>
          <wp:inline distT="0" distB="0" distL="0" distR="0" wp14:anchorId="20528B47" wp14:editId="0A5DF9E1">
            <wp:extent cx="2171700" cy="873082"/>
            <wp:effectExtent l="0" t="0" r="0" b="381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584" cy="87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B5ACC" w14:textId="2E78B1F3" w:rsidR="005D14E9" w:rsidRDefault="004C487F" w:rsidP="008016BD">
      <w:pPr>
        <w:spacing w:after="0"/>
        <w:ind w:left="-567" w:right="-613"/>
      </w:pPr>
      <w:r>
        <w:t>2</w:t>
      </w:r>
      <w:r w:rsidR="003C03A2">
        <w:t>8</w:t>
      </w:r>
      <w:r>
        <w:t xml:space="preserve"> </w:t>
      </w:r>
      <w:r w:rsidR="00D279AA">
        <w:t>September</w:t>
      </w:r>
      <w:r w:rsidR="00974E58">
        <w:t xml:space="preserve"> </w:t>
      </w:r>
      <w:r w:rsidR="005D14E9">
        <w:t>2022</w:t>
      </w:r>
    </w:p>
    <w:p w14:paraId="698538A6" w14:textId="77777777" w:rsidR="00974E58" w:rsidRPr="00DF4E42" w:rsidRDefault="00974E58" w:rsidP="008016BD">
      <w:pPr>
        <w:spacing w:after="0"/>
        <w:ind w:left="-567" w:right="-613"/>
        <w:rPr>
          <w:sz w:val="8"/>
          <w:szCs w:val="8"/>
        </w:rPr>
      </w:pPr>
    </w:p>
    <w:p w14:paraId="5DA735C6" w14:textId="77777777" w:rsidR="005D14E9" w:rsidRPr="00283E6B" w:rsidRDefault="005D14E9" w:rsidP="008016BD">
      <w:pPr>
        <w:spacing w:after="0"/>
        <w:ind w:left="-567" w:right="-613"/>
        <w:jc w:val="center"/>
        <w:rPr>
          <w:b/>
          <w:bCs/>
        </w:rPr>
      </w:pPr>
      <w:r w:rsidRPr="00283E6B">
        <w:rPr>
          <w:b/>
          <w:bCs/>
        </w:rPr>
        <w:t>COMMUNITY &amp; ENVIRONMENT COMMITTEE</w:t>
      </w:r>
    </w:p>
    <w:p w14:paraId="72C6DBD2" w14:textId="609B9233" w:rsidR="005D14E9" w:rsidRDefault="005D14E9" w:rsidP="008016BD">
      <w:pPr>
        <w:spacing w:after="0"/>
        <w:ind w:left="-567" w:right="-613"/>
        <w:jc w:val="center"/>
      </w:pPr>
      <w:r>
        <w:t xml:space="preserve">You are hereby summoned to a meeting of the Community and Environment Committee </w:t>
      </w:r>
      <w:r w:rsidR="00283E6B">
        <w:t xml:space="preserve">of Stirchley and Brookside Parish Council </w:t>
      </w:r>
      <w:r>
        <w:t xml:space="preserve">to be held at </w:t>
      </w:r>
      <w:r w:rsidRPr="00974E58">
        <w:rPr>
          <w:highlight w:val="yellow"/>
        </w:rPr>
        <w:t xml:space="preserve">The Sambrook Centre on Tuesday </w:t>
      </w:r>
      <w:r w:rsidR="00D279AA">
        <w:rPr>
          <w:highlight w:val="yellow"/>
        </w:rPr>
        <w:t>4 October</w:t>
      </w:r>
      <w:r w:rsidRPr="00974E58">
        <w:rPr>
          <w:highlight w:val="yellow"/>
        </w:rPr>
        <w:t xml:space="preserve"> 2022 at </w:t>
      </w:r>
      <w:r w:rsidR="00283E6B">
        <w:rPr>
          <w:highlight w:val="yellow"/>
        </w:rPr>
        <w:t>7.</w:t>
      </w:r>
      <w:r w:rsidRPr="00974E58">
        <w:rPr>
          <w:highlight w:val="yellow"/>
        </w:rPr>
        <w:t>00pm</w:t>
      </w:r>
      <w:r>
        <w:t>, when the following business will be conducted:</w:t>
      </w:r>
    </w:p>
    <w:p w14:paraId="7D5AC6A9" w14:textId="77777777" w:rsidR="00360BE2" w:rsidRPr="00DF4E42" w:rsidRDefault="00360BE2" w:rsidP="008016BD">
      <w:pPr>
        <w:spacing w:after="0"/>
        <w:ind w:left="-567" w:right="-613"/>
        <w:jc w:val="center"/>
        <w:rPr>
          <w:sz w:val="8"/>
          <w:szCs w:val="8"/>
        </w:rPr>
      </w:pPr>
    </w:p>
    <w:p w14:paraId="51EC00E6" w14:textId="0D9CDBE8" w:rsidR="005D14E9" w:rsidRDefault="005D14E9" w:rsidP="008016BD">
      <w:pPr>
        <w:spacing w:after="0"/>
        <w:ind w:left="-567" w:right="-613"/>
      </w:pPr>
      <w:r>
        <w:t>Public Open Session (Max 15 Mins)</w:t>
      </w:r>
    </w:p>
    <w:p w14:paraId="55AD0C27" w14:textId="77777777" w:rsidR="00360BE2" w:rsidRPr="00DF4E42" w:rsidRDefault="00360BE2" w:rsidP="008016BD">
      <w:pPr>
        <w:spacing w:after="0"/>
        <w:ind w:left="-567" w:right="-613"/>
        <w:rPr>
          <w:sz w:val="8"/>
          <w:szCs w:val="8"/>
        </w:rPr>
      </w:pPr>
    </w:p>
    <w:p w14:paraId="19AF9B48" w14:textId="42325D5C" w:rsidR="008016BD" w:rsidRDefault="005D14E9" w:rsidP="008016BD">
      <w:pPr>
        <w:spacing w:after="0"/>
        <w:ind w:left="-567" w:right="-613"/>
      </w:pPr>
      <w:r w:rsidRPr="00CF6000">
        <w:rPr>
          <w:b/>
          <w:bCs/>
        </w:rPr>
        <w:t>CE/22/</w:t>
      </w:r>
      <w:r w:rsidR="00D279AA">
        <w:rPr>
          <w:b/>
          <w:bCs/>
        </w:rPr>
        <w:t>30</w:t>
      </w:r>
      <w:r>
        <w:tab/>
      </w:r>
      <w:r w:rsidRPr="008016BD">
        <w:rPr>
          <w:b/>
          <w:bCs/>
        </w:rPr>
        <w:t>APOLOGIES</w:t>
      </w:r>
      <w:r w:rsidR="008016BD" w:rsidRPr="008016BD">
        <w:rPr>
          <w:b/>
          <w:bCs/>
        </w:rPr>
        <w:t xml:space="preserve"> AND </w:t>
      </w:r>
      <w:r w:rsidR="008016BD" w:rsidRPr="008016BD">
        <w:rPr>
          <w:b/>
          <w:bCs/>
          <w:caps/>
        </w:rPr>
        <w:t>declarations of interest in non-pecuniary matters</w:t>
      </w:r>
    </w:p>
    <w:p w14:paraId="3688A91C" w14:textId="17FE8135" w:rsidR="005D14E9" w:rsidRDefault="005D14E9" w:rsidP="008016BD">
      <w:pPr>
        <w:spacing w:after="0"/>
        <w:ind w:left="153" w:right="-613" w:firstLine="567"/>
      </w:pPr>
      <w:r>
        <w:t xml:space="preserve">To receive apologies and declarations of interest in non-pecuniary </w:t>
      </w:r>
      <w:r w:rsidR="00CF6000">
        <w:t>matters.</w:t>
      </w:r>
    </w:p>
    <w:p w14:paraId="76CB73A5" w14:textId="77777777" w:rsidR="00360BE2" w:rsidRPr="00DF4E42" w:rsidRDefault="00360BE2" w:rsidP="008016BD">
      <w:pPr>
        <w:spacing w:after="0"/>
        <w:ind w:left="-567" w:right="-613"/>
        <w:rPr>
          <w:sz w:val="8"/>
          <w:szCs w:val="8"/>
        </w:rPr>
      </w:pPr>
    </w:p>
    <w:p w14:paraId="13F5FBBE" w14:textId="73CB10C4" w:rsidR="008016BD" w:rsidRDefault="005D14E9" w:rsidP="008016BD">
      <w:pPr>
        <w:spacing w:after="0"/>
        <w:ind w:left="-567" w:right="-613"/>
      </w:pPr>
      <w:r w:rsidRPr="00CF6000">
        <w:rPr>
          <w:b/>
          <w:bCs/>
        </w:rPr>
        <w:t>CE/22/</w:t>
      </w:r>
      <w:r w:rsidR="00D279AA">
        <w:rPr>
          <w:b/>
          <w:bCs/>
        </w:rPr>
        <w:t>3</w:t>
      </w:r>
      <w:r w:rsidR="00283E6B">
        <w:rPr>
          <w:b/>
          <w:bCs/>
        </w:rPr>
        <w:t>1</w:t>
      </w:r>
      <w:r>
        <w:tab/>
      </w:r>
      <w:r w:rsidRPr="00283E6B">
        <w:rPr>
          <w:b/>
          <w:bCs/>
        </w:rPr>
        <w:t>MINUTES</w:t>
      </w:r>
    </w:p>
    <w:p w14:paraId="22E96718" w14:textId="5F185CC0" w:rsidR="005D14E9" w:rsidRDefault="005D14E9" w:rsidP="00D279AA">
      <w:pPr>
        <w:spacing w:after="0"/>
        <w:ind w:left="720" w:right="-613"/>
      </w:pPr>
      <w:r>
        <w:t xml:space="preserve">To </w:t>
      </w:r>
      <w:r w:rsidR="00D279AA">
        <w:t>approve</w:t>
      </w:r>
      <w:r>
        <w:t xml:space="preserve"> the minutes of the meeting held on </w:t>
      </w:r>
      <w:r w:rsidR="00D279AA">
        <w:t xml:space="preserve">6 September 2022 (already circulated) and </w:t>
      </w:r>
      <w:r w:rsidR="00BA2C06">
        <w:t>address</w:t>
      </w:r>
      <w:r w:rsidR="00D279AA">
        <w:t xml:space="preserve"> any matters arising</w:t>
      </w:r>
    </w:p>
    <w:p w14:paraId="57D65C76" w14:textId="77777777" w:rsidR="00360BE2" w:rsidRPr="00DF4E42" w:rsidRDefault="00360BE2" w:rsidP="008016BD">
      <w:pPr>
        <w:spacing w:after="0"/>
        <w:ind w:left="-567" w:right="-613"/>
        <w:rPr>
          <w:sz w:val="8"/>
          <w:szCs w:val="8"/>
        </w:rPr>
      </w:pPr>
    </w:p>
    <w:p w14:paraId="37B058DE" w14:textId="6927C395" w:rsidR="005D14E9" w:rsidRDefault="005D14E9" w:rsidP="008016BD">
      <w:pPr>
        <w:spacing w:after="0"/>
        <w:ind w:left="-567" w:right="-613"/>
      </w:pPr>
      <w:r w:rsidRPr="00CF6000">
        <w:rPr>
          <w:b/>
          <w:bCs/>
        </w:rPr>
        <w:t>CE/22/</w:t>
      </w:r>
      <w:r w:rsidR="00D279AA">
        <w:rPr>
          <w:b/>
          <w:bCs/>
        </w:rPr>
        <w:t>3</w:t>
      </w:r>
      <w:r w:rsidR="00283E6B">
        <w:rPr>
          <w:b/>
          <w:bCs/>
        </w:rPr>
        <w:t>2</w:t>
      </w:r>
      <w:r>
        <w:tab/>
      </w:r>
      <w:r w:rsidRPr="00283E6B">
        <w:rPr>
          <w:b/>
          <w:bCs/>
        </w:rPr>
        <w:t>CLERK’S REPORT</w:t>
      </w:r>
      <w:r>
        <w:t xml:space="preserve"> – To consider a report </w:t>
      </w:r>
      <w:r w:rsidR="00283E6B">
        <w:t>from the Clerk</w:t>
      </w:r>
      <w:r>
        <w:t xml:space="preserve"> </w:t>
      </w:r>
      <w:r w:rsidR="00D279AA">
        <w:t>(to follow)</w:t>
      </w:r>
      <w:r>
        <w:tab/>
      </w:r>
    </w:p>
    <w:p w14:paraId="5BB20987" w14:textId="77777777" w:rsidR="00360BE2" w:rsidRPr="00DF4E42" w:rsidRDefault="00360BE2" w:rsidP="008016BD">
      <w:pPr>
        <w:spacing w:after="0"/>
        <w:ind w:left="-567" w:right="-613"/>
        <w:rPr>
          <w:sz w:val="8"/>
          <w:szCs w:val="8"/>
        </w:rPr>
      </w:pPr>
    </w:p>
    <w:p w14:paraId="55F5FC4D" w14:textId="77946FAE" w:rsidR="00360BE2" w:rsidRDefault="005D14E9" w:rsidP="008016BD">
      <w:pPr>
        <w:spacing w:after="0"/>
        <w:ind w:left="-567" w:right="-613"/>
        <w:rPr>
          <w:b/>
          <w:bCs/>
        </w:rPr>
      </w:pPr>
      <w:r w:rsidRPr="00CF6000">
        <w:rPr>
          <w:b/>
          <w:bCs/>
        </w:rPr>
        <w:t>CE/22/</w:t>
      </w:r>
      <w:r w:rsidR="00D279AA">
        <w:rPr>
          <w:b/>
          <w:bCs/>
        </w:rPr>
        <w:t>3</w:t>
      </w:r>
      <w:r w:rsidR="00283E6B">
        <w:rPr>
          <w:b/>
          <w:bCs/>
        </w:rPr>
        <w:t>3</w:t>
      </w:r>
      <w:r>
        <w:tab/>
      </w:r>
      <w:r w:rsidR="00283E6B" w:rsidRPr="00283E6B">
        <w:rPr>
          <w:b/>
          <w:bCs/>
        </w:rPr>
        <w:t>ALLOTMENT</w:t>
      </w:r>
      <w:r w:rsidR="00360BE2">
        <w:rPr>
          <w:b/>
          <w:bCs/>
        </w:rPr>
        <w:t>S</w:t>
      </w:r>
    </w:p>
    <w:p w14:paraId="124E6EFA" w14:textId="220CC607" w:rsidR="00360BE2" w:rsidRPr="00360BE2" w:rsidRDefault="00360BE2" w:rsidP="0050099F">
      <w:pPr>
        <w:pStyle w:val="ListParagraph"/>
        <w:numPr>
          <w:ilvl w:val="0"/>
          <w:numId w:val="3"/>
        </w:numPr>
        <w:spacing w:after="0"/>
        <w:ind w:right="-613"/>
      </w:pPr>
      <w:r w:rsidRPr="00360BE2">
        <w:t>Allotment policies/contract</w:t>
      </w:r>
      <w:r>
        <w:t xml:space="preserve"> review</w:t>
      </w:r>
    </w:p>
    <w:p w14:paraId="034DFBAB" w14:textId="66D5F3CB" w:rsidR="005D14E9" w:rsidRPr="00360BE2" w:rsidRDefault="00360BE2" w:rsidP="0050099F">
      <w:pPr>
        <w:pStyle w:val="ListParagraph"/>
        <w:numPr>
          <w:ilvl w:val="0"/>
          <w:numId w:val="3"/>
        </w:numPr>
        <w:spacing w:after="0"/>
        <w:ind w:right="-613"/>
      </w:pPr>
      <w:r w:rsidRPr="00360BE2">
        <w:rPr>
          <w:rFonts w:eastAsia="Times New Roman"/>
        </w:rPr>
        <w:t>Update on empty/le</w:t>
      </w:r>
      <w:r>
        <w:rPr>
          <w:rFonts w:eastAsia="Times New Roman"/>
        </w:rPr>
        <w:t>t plots</w:t>
      </w:r>
      <w:r w:rsidR="00BA2C06">
        <w:rPr>
          <w:rFonts w:eastAsia="Times New Roman"/>
        </w:rPr>
        <w:t xml:space="preserve"> </w:t>
      </w:r>
      <w:bookmarkStart w:id="0" w:name="_Hlk115193952"/>
      <w:r w:rsidR="00BA2C06">
        <w:rPr>
          <w:rFonts w:eastAsia="Times New Roman"/>
        </w:rPr>
        <w:t>(Seasonal Environmental Officer)</w:t>
      </w:r>
      <w:bookmarkEnd w:id="0"/>
    </w:p>
    <w:p w14:paraId="174AAC72" w14:textId="7B8FE0FB" w:rsidR="00360BE2" w:rsidRDefault="00360BE2" w:rsidP="0050099F">
      <w:pPr>
        <w:pStyle w:val="ListParagraph"/>
        <w:numPr>
          <w:ilvl w:val="0"/>
          <w:numId w:val="3"/>
        </w:numPr>
        <w:spacing w:after="0"/>
        <w:ind w:right="-613"/>
      </w:pPr>
      <w:r w:rsidRPr="00360BE2">
        <w:t>Allotment Association Report</w:t>
      </w:r>
    </w:p>
    <w:p w14:paraId="430D75B1" w14:textId="46851882" w:rsidR="00360BE2" w:rsidRDefault="00360BE2" w:rsidP="0050099F">
      <w:pPr>
        <w:pStyle w:val="ListParagraph"/>
        <w:numPr>
          <w:ilvl w:val="0"/>
          <w:numId w:val="3"/>
        </w:numPr>
        <w:spacing w:after="0"/>
        <w:rPr>
          <w:rFonts w:eastAsia="Times New Roman"/>
        </w:rPr>
      </w:pPr>
      <w:r w:rsidRPr="00360BE2">
        <w:rPr>
          <w:rFonts w:eastAsia="Times New Roman"/>
        </w:rPr>
        <w:t>Container maintenance</w:t>
      </w:r>
      <w:r>
        <w:rPr>
          <w:rFonts w:eastAsia="Times New Roman"/>
        </w:rPr>
        <w:t>/replacement</w:t>
      </w:r>
      <w:r w:rsidR="003C03A2">
        <w:rPr>
          <w:rFonts w:eastAsia="Times New Roman"/>
        </w:rPr>
        <w:t xml:space="preserve"> </w:t>
      </w:r>
      <w:r w:rsidR="003C03A2">
        <w:rPr>
          <w:rFonts w:eastAsia="Times New Roman"/>
        </w:rPr>
        <w:t>(Seasonal Environmental Officer)</w:t>
      </w:r>
    </w:p>
    <w:p w14:paraId="477C2237" w14:textId="0B90DF52" w:rsidR="00106F7E" w:rsidRPr="00360BE2" w:rsidRDefault="00106F7E" w:rsidP="0050099F">
      <w:pPr>
        <w:pStyle w:val="ListParagraph"/>
        <w:numPr>
          <w:ilvl w:val="0"/>
          <w:numId w:val="3"/>
        </w:numPr>
        <w:spacing w:after="0"/>
        <w:rPr>
          <w:rFonts w:eastAsia="Times New Roman"/>
        </w:rPr>
      </w:pPr>
      <w:r>
        <w:rPr>
          <w:rFonts w:eastAsia="Times New Roman"/>
        </w:rPr>
        <w:t>Site infrastructure</w:t>
      </w:r>
    </w:p>
    <w:p w14:paraId="55EBDF00" w14:textId="2B24BFAA" w:rsidR="008016BD" w:rsidRDefault="00360BE2" w:rsidP="0050099F">
      <w:pPr>
        <w:pStyle w:val="ListParagraph"/>
        <w:numPr>
          <w:ilvl w:val="0"/>
          <w:numId w:val="3"/>
        </w:numPr>
        <w:spacing w:after="0"/>
        <w:rPr>
          <w:rFonts w:eastAsia="Times New Roman"/>
        </w:rPr>
      </w:pPr>
      <w:r w:rsidRPr="00360BE2">
        <w:rPr>
          <w:rFonts w:eastAsia="Times New Roman"/>
        </w:rPr>
        <w:t>Waste at the allotment</w:t>
      </w:r>
      <w:r w:rsidR="008016BD">
        <w:rPr>
          <w:rFonts w:eastAsia="Times New Roman"/>
        </w:rPr>
        <w:t>s</w:t>
      </w:r>
      <w:r w:rsidR="00BA2C06">
        <w:rPr>
          <w:rFonts w:eastAsia="Times New Roman"/>
        </w:rPr>
        <w:t xml:space="preserve"> </w:t>
      </w:r>
      <w:r w:rsidR="00BA2C06" w:rsidRPr="00BA2C06">
        <w:rPr>
          <w:rFonts w:eastAsia="Times New Roman"/>
        </w:rPr>
        <w:t>(Seasonal Environmental Officer)</w:t>
      </w:r>
    </w:p>
    <w:p w14:paraId="2AD5A11C" w14:textId="77777777" w:rsidR="008016BD" w:rsidRPr="00DF4E42" w:rsidRDefault="008016BD" w:rsidP="008016BD">
      <w:pPr>
        <w:pStyle w:val="ListParagraph"/>
        <w:spacing w:after="0"/>
        <w:ind w:left="1083"/>
        <w:rPr>
          <w:rFonts w:eastAsia="Times New Roman"/>
          <w:sz w:val="8"/>
          <w:szCs w:val="8"/>
        </w:rPr>
      </w:pPr>
    </w:p>
    <w:p w14:paraId="6D15927F" w14:textId="0F34671E" w:rsidR="008016BD" w:rsidRDefault="005D14E9" w:rsidP="008016BD">
      <w:pPr>
        <w:spacing w:after="0"/>
        <w:ind w:left="-567" w:right="-613"/>
        <w:rPr>
          <w:b/>
          <w:bCs/>
        </w:rPr>
      </w:pPr>
      <w:r w:rsidRPr="00CF6000">
        <w:rPr>
          <w:b/>
          <w:bCs/>
        </w:rPr>
        <w:t>CE/22/</w:t>
      </w:r>
      <w:r w:rsidR="00D279AA">
        <w:rPr>
          <w:b/>
          <w:bCs/>
        </w:rPr>
        <w:t>3</w:t>
      </w:r>
      <w:r w:rsidR="008016BD">
        <w:rPr>
          <w:b/>
          <w:bCs/>
        </w:rPr>
        <w:t>4</w:t>
      </w:r>
      <w:r w:rsidR="008016BD">
        <w:rPr>
          <w:b/>
          <w:bCs/>
        </w:rPr>
        <w:tab/>
        <w:t>EVENTS</w:t>
      </w:r>
    </w:p>
    <w:p w14:paraId="61BC7961" w14:textId="03B25AED" w:rsidR="005D14E9" w:rsidRPr="00D279AA" w:rsidRDefault="008016BD" w:rsidP="00D70F66">
      <w:pPr>
        <w:pStyle w:val="ListParagraph"/>
        <w:numPr>
          <w:ilvl w:val="0"/>
          <w:numId w:val="7"/>
        </w:numPr>
        <w:spacing w:after="0"/>
        <w:ind w:right="-613"/>
      </w:pPr>
      <w:r w:rsidRPr="00D279AA">
        <w:t xml:space="preserve">To consider </w:t>
      </w:r>
      <w:r w:rsidR="00D279AA" w:rsidRPr="00D279AA">
        <w:t>the re-scheduling of the Family Fun Day, postponed from 17 September 2022</w:t>
      </w:r>
    </w:p>
    <w:p w14:paraId="78A8CCDB" w14:textId="49C1BBFF" w:rsidR="0029672A" w:rsidRDefault="00D279AA" w:rsidP="0029672A">
      <w:pPr>
        <w:pStyle w:val="ListParagraph"/>
        <w:numPr>
          <w:ilvl w:val="0"/>
          <w:numId w:val="7"/>
        </w:numPr>
        <w:spacing w:after="0"/>
        <w:ind w:right="-613"/>
      </w:pPr>
      <w:r>
        <w:t xml:space="preserve">To consider possible events </w:t>
      </w:r>
      <w:r w:rsidR="00BA2C06">
        <w:t xml:space="preserve">in the months </w:t>
      </w:r>
      <w:r w:rsidR="003C03A2">
        <w:t>running up to</w:t>
      </w:r>
      <w:r w:rsidR="00BA2C06">
        <w:t xml:space="preserve"> </w:t>
      </w:r>
      <w:r w:rsidR="00D70F66">
        <w:t>Christmas</w:t>
      </w:r>
    </w:p>
    <w:p w14:paraId="6A35F0DF" w14:textId="77777777" w:rsidR="008016BD" w:rsidRPr="00DF4E42" w:rsidRDefault="008016BD" w:rsidP="008016BD">
      <w:pPr>
        <w:spacing w:after="0"/>
        <w:ind w:left="-567" w:right="-613" w:firstLine="1287"/>
        <w:rPr>
          <w:sz w:val="8"/>
          <w:szCs w:val="8"/>
        </w:rPr>
      </w:pPr>
    </w:p>
    <w:p w14:paraId="3DCCAE3E" w14:textId="7A52BA58" w:rsidR="00DF4E42" w:rsidRDefault="00DF4E42" w:rsidP="00DF4E42">
      <w:pPr>
        <w:spacing w:after="0"/>
        <w:ind w:left="-567" w:right="-613"/>
      </w:pPr>
      <w:r w:rsidRPr="00CF6000">
        <w:rPr>
          <w:b/>
          <w:bCs/>
        </w:rPr>
        <w:t>CE/22/</w:t>
      </w:r>
      <w:r w:rsidR="00D279AA">
        <w:rPr>
          <w:b/>
          <w:bCs/>
        </w:rPr>
        <w:t>3</w:t>
      </w:r>
      <w:r w:rsidR="00BA2C06">
        <w:rPr>
          <w:b/>
          <w:bCs/>
        </w:rPr>
        <w:t>5</w:t>
      </w:r>
      <w:r>
        <w:tab/>
      </w:r>
      <w:r w:rsidRPr="0050099F">
        <w:rPr>
          <w:b/>
          <w:bCs/>
        </w:rPr>
        <w:t>GRANTS</w:t>
      </w:r>
      <w:r>
        <w:t xml:space="preserve"> </w:t>
      </w:r>
    </w:p>
    <w:p w14:paraId="704566A6" w14:textId="5DBFDF32" w:rsidR="00DF4E42" w:rsidRDefault="00DF4E42" w:rsidP="00DF4E42">
      <w:pPr>
        <w:spacing w:after="0"/>
        <w:ind w:left="-567" w:right="-613" w:firstLine="1287"/>
      </w:pPr>
      <w:r>
        <w:t xml:space="preserve">To consider </w:t>
      </w:r>
      <w:r w:rsidR="003C03A2">
        <w:t xml:space="preserve">any </w:t>
      </w:r>
      <w:r>
        <w:t>applications under section 137 of the Local Govt Act 1972</w:t>
      </w:r>
      <w:r w:rsidR="009C121F">
        <w:t xml:space="preserve"> </w:t>
      </w:r>
    </w:p>
    <w:p w14:paraId="317FDE40" w14:textId="77777777" w:rsidR="00DF4E42" w:rsidRPr="00DF4E42" w:rsidRDefault="00DF4E42" w:rsidP="00DF4E42">
      <w:pPr>
        <w:spacing w:after="0"/>
        <w:ind w:left="-567" w:right="-613" w:firstLine="1287"/>
        <w:rPr>
          <w:sz w:val="8"/>
          <w:szCs w:val="8"/>
        </w:rPr>
      </w:pPr>
    </w:p>
    <w:p w14:paraId="06731934" w14:textId="540D0684" w:rsidR="00DF4E42" w:rsidRDefault="00DF4E42" w:rsidP="00DF4E42">
      <w:pPr>
        <w:spacing w:after="0"/>
        <w:ind w:left="-567" w:right="-613"/>
      </w:pPr>
      <w:r w:rsidRPr="00CF6000">
        <w:rPr>
          <w:b/>
          <w:bCs/>
        </w:rPr>
        <w:t>CE/22/</w:t>
      </w:r>
      <w:r w:rsidR="00D279AA">
        <w:rPr>
          <w:b/>
          <w:bCs/>
        </w:rPr>
        <w:t>3</w:t>
      </w:r>
      <w:r w:rsidR="00BA2C06">
        <w:rPr>
          <w:b/>
          <w:bCs/>
        </w:rPr>
        <w:t>6</w:t>
      </w:r>
      <w:r>
        <w:tab/>
      </w:r>
      <w:r>
        <w:rPr>
          <w:b/>
          <w:bCs/>
        </w:rPr>
        <w:t>CORRESPONDENCE</w:t>
      </w:r>
      <w:r>
        <w:t xml:space="preserve"> </w:t>
      </w:r>
    </w:p>
    <w:p w14:paraId="089A8F19" w14:textId="620CEDD5" w:rsidR="00DF4E42" w:rsidRDefault="00DF4E42" w:rsidP="00DF4E42">
      <w:pPr>
        <w:spacing w:after="0"/>
        <w:ind w:left="-567" w:right="-613" w:firstLine="1287"/>
      </w:pPr>
      <w:r>
        <w:t xml:space="preserve">To </w:t>
      </w:r>
      <w:r w:rsidR="003C03A2">
        <w:t xml:space="preserve">receive for </w:t>
      </w:r>
      <w:r>
        <w:t>consider</w:t>
      </w:r>
      <w:r w:rsidR="003C03A2">
        <w:t>ation any</w:t>
      </w:r>
      <w:r>
        <w:t xml:space="preserve"> correspondence relevant to th</w:t>
      </w:r>
      <w:r w:rsidR="006B48F6">
        <w:t>e</w:t>
      </w:r>
      <w:r>
        <w:t xml:space="preserve"> committee</w:t>
      </w:r>
    </w:p>
    <w:p w14:paraId="2C707632" w14:textId="77777777" w:rsidR="00DF4E42" w:rsidRPr="00DF4E42" w:rsidRDefault="00DF4E42" w:rsidP="00DF4E42">
      <w:pPr>
        <w:spacing w:after="0"/>
        <w:ind w:left="-567" w:right="-613" w:firstLine="1287"/>
        <w:rPr>
          <w:sz w:val="8"/>
          <w:szCs w:val="8"/>
        </w:rPr>
      </w:pPr>
    </w:p>
    <w:p w14:paraId="44998D20" w14:textId="622940B6" w:rsidR="00CF6000" w:rsidRDefault="00CF6000" w:rsidP="008016BD">
      <w:pPr>
        <w:spacing w:after="0"/>
        <w:ind w:left="-567" w:right="-613"/>
      </w:pPr>
      <w:r w:rsidRPr="00CF6000">
        <w:rPr>
          <w:b/>
          <w:bCs/>
        </w:rPr>
        <w:t>CE/22/</w:t>
      </w:r>
      <w:r w:rsidR="00D279AA">
        <w:rPr>
          <w:b/>
          <w:bCs/>
        </w:rPr>
        <w:t>3</w:t>
      </w:r>
      <w:r w:rsidR="00BA2C06">
        <w:rPr>
          <w:b/>
          <w:bCs/>
        </w:rPr>
        <w:t>7</w:t>
      </w:r>
      <w:r>
        <w:tab/>
      </w:r>
      <w:r w:rsidRPr="0050099F">
        <w:rPr>
          <w:b/>
          <w:bCs/>
        </w:rPr>
        <w:t>PLANNING APPLICATIONS</w:t>
      </w:r>
    </w:p>
    <w:p w14:paraId="3526C453" w14:textId="6CB91040" w:rsidR="00CF6000" w:rsidRDefault="00CF6000" w:rsidP="0050099F">
      <w:pPr>
        <w:pStyle w:val="ListParagraph"/>
        <w:numPr>
          <w:ilvl w:val="0"/>
          <w:numId w:val="6"/>
        </w:numPr>
        <w:spacing w:after="0"/>
        <w:ind w:right="-613"/>
      </w:pPr>
      <w:r>
        <w:t xml:space="preserve">To receive details of and consider the following planning applications from Telford &amp; Wrekin </w:t>
      </w:r>
      <w:proofErr w:type="gramStart"/>
      <w:r>
        <w:t>Council:-</w:t>
      </w:r>
      <w:proofErr w:type="gramEnd"/>
      <w:r w:rsidR="00913863">
        <w:t xml:space="preserve"> </w:t>
      </w:r>
      <w:r w:rsidR="003C03A2">
        <w:t>TWC/2022/0796</w:t>
      </w:r>
    </w:p>
    <w:p w14:paraId="2315B4EB" w14:textId="353B6545" w:rsidR="00CF6000" w:rsidRDefault="00CF6000" w:rsidP="0050099F">
      <w:pPr>
        <w:pStyle w:val="ListParagraph"/>
        <w:numPr>
          <w:ilvl w:val="0"/>
          <w:numId w:val="6"/>
        </w:numPr>
        <w:spacing w:after="0"/>
        <w:ind w:right="-613"/>
      </w:pPr>
      <w:r>
        <w:t xml:space="preserve">To </w:t>
      </w:r>
      <w:proofErr w:type="gramStart"/>
      <w:r>
        <w:t>give consideration to</w:t>
      </w:r>
      <w:proofErr w:type="gramEnd"/>
      <w:r>
        <w:t xml:space="preserve"> any further planning applications, received for consultation, after publication of the agenda.</w:t>
      </w:r>
    </w:p>
    <w:p w14:paraId="7EB847E4" w14:textId="1C44C7F4" w:rsidR="00FD51B6" w:rsidRDefault="00CF6000" w:rsidP="00FD51B6">
      <w:pPr>
        <w:pStyle w:val="ListParagraph"/>
        <w:numPr>
          <w:ilvl w:val="0"/>
          <w:numId w:val="6"/>
        </w:numPr>
        <w:spacing w:after="0"/>
        <w:ind w:right="-613"/>
      </w:pPr>
      <w:r>
        <w:t>To receive information of decisions taken by Telford &amp; Wrekin Council relating to planning applications in the Parish</w:t>
      </w:r>
      <w:r w:rsidR="00D6681F">
        <w:t>.</w:t>
      </w:r>
    </w:p>
    <w:p w14:paraId="7A1D1358" w14:textId="77777777" w:rsidR="00FD51B6" w:rsidRPr="00FD51B6" w:rsidRDefault="00FD51B6" w:rsidP="00FD51B6">
      <w:pPr>
        <w:pStyle w:val="ListParagraph"/>
        <w:spacing w:after="0"/>
        <w:ind w:left="1083" w:right="-613"/>
        <w:rPr>
          <w:sz w:val="8"/>
          <w:szCs w:val="8"/>
        </w:rPr>
      </w:pPr>
    </w:p>
    <w:p w14:paraId="2B249CE6" w14:textId="7036F032" w:rsidR="003C03A2" w:rsidRDefault="003C03A2" w:rsidP="00FD51B6">
      <w:pPr>
        <w:spacing w:after="0"/>
        <w:ind w:left="-567" w:right="-612"/>
        <w:rPr>
          <w:b/>
          <w:bCs/>
        </w:rPr>
      </w:pPr>
      <w:r w:rsidRPr="00FD51B6">
        <w:rPr>
          <w:b/>
          <w:bCs/>
        </w:rPr>
        <w:t>CE/22/38</w:t>
      </w:r>
      <w:r w:rsidR="00FD51B6">
        <w:rPr>
          <w:b/>
          <w:bCs/>
        </w:rPr>
        <w:tab/>
        <w:t>PLANTERS AT THE SAMBROOK CENTRE</w:t>
      </w:r>
    </w:p>
    <w:p w14:paraId="06A9AC6C" w14:textId="15B79BA2" w:rsidR="00FD51B6" w:rsidRPr="00FD51B6" w:rsidRDefault="00FD51B6" w:rsidP="00FD51B6">
      <w:pPr>
        <w:spacing w:after="0"/>
        <w:ind w:left="-567" w:right="-612"/>
        <w:rPr>
          <w:spacing w:val="-6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D51B6">
        <w:rPr>
          <w:spacing w:val="-6"/>
        </w:rPr>
        <w:t>To consider the installation of new planters at The Sambrook Centre and any associated costs to the Council</w:t>
      </w:r>
      <w:r w:rsidR="00D6681F">
        <w:rPr>
          <w:spacing w:val="-6"/>
        </w:rPr>
        <w:t>.</w:t>
      </w:r>
    </w:p>
    <w:p w14:paraId="31A0B47B" w14:textId="77777777" w:rsidR="00DF4E42" w:rsidRPr="00DF4E42" w:rsidRDefault="00DF4E42" w:rsidP="00DF4E42">
      <w:pPr>
        <w:pStyle w:val="ListParagraph"/>
        <w:spacing w:after="0"/>
        <w:ind w:left="1083" w:right="-613"/>
        <w:rPr>
          <w:sz w:val="8"/>
          <w:szCs w:val="8"/>
        </w:rPr>
      </w:pPr>
    </w:p>
    <w:p w14:paraId="4BDD2048" w14:textId="74D22193" w:rsidR="0050099F" w:rsidRDefault="00CF6000" w:rsidP="008016BD">
      <w:pPr>
        <w:spacing w:after="0"/>
        <w:ind w:left="-567" w:right="-613"/>
      </w:pPr>
      <w:r w:rsidRPr="00CF6000">
        <w:rPr>
          <w:b/>
          <w:bCs/>
        </w:rPr>
        <w:t>CE/22/</w:t>
      </w:r>
      <w:r w:rsidR="00D279AA">
        <w:rPr>
          <w:b/>
          <w:bCs/>
        </w:rPr>
        <w:t>3</w:t>
      </w:r>
      <w:r w:rsidR="003C03A2">
        <w:rPr>
          <w:b/>
          <w:bCs/>
        </w:rPr>
        <w:t>9</w:t>
      </w:r>
      <w:r>
        <w:tab/>
      </w:r>
      <w:r w:rsidRPr="0050099F">
        <w:rPr>
          <w:b/>
          <w:bCs/>
        </w:rPr>
        <w:t>COUNCILLORS REPORTS</w:t>
      </w:r>
    </w:p>
    <w:p w14:paraId="7830F621" w14:textId="14F5D6B2" w:rsidR="00CF6000" w:rsidRDefault="00CF6000" w:rsidP="0050099F">
      <w:pPr>
        <w:spacing w:after="0"/>
        <w:ind w:left="-567" w:right="-613" w:firstLine="1287"/>
      </w:pPr>
      <w:r>
        <w:t>To receive Councillors’ reports on matters relevant to the Committee.</w:t>
      </w:r>
    </w:p>
    <w:p w14:paraId="363A2B41" w14:textId="77777777" w:rsidR="0025199F" w:rsidRPr="0025199F" w:rsidRDefault="0025199F" w:rsidP="0050099F">
      <w:pPr>
        <w:spacing w:after="0"/>
        <w:ind w:left="-567" w:right="-613" w:firstLine="1287"/>
        <w:rPr>
          <w:sz w:val="10"/>
          <w:szCs w:val="10"/>
        </w:rPr>
      </w:pPr>
    </w:p>
    <w:p w14:paraId="079BC13A" w14:textId="5F570D02" w:rsidR="00CC1249" w:rsidRDefault="0025199F" w:rsidP="0025199F">
      <w:pPr>
        <w:spacing w:after="0"/>
        <w:ind w:left="-567" w:right="-613"/>
        <w:jc w:val="center"/>
      </w:pPr>
      <w:r>
        <w:rPr>
          <w:noProof/>
          <w:lang w:eastAsia="en-GB"/>
        </w:rPr>
        <w:drawing>
          <wp:inline distT="0" distB="0" distL="0" distR="0" wp14:anchorId="299AF1DA" wp14:editId="249E4237">
            <wp:extent cx="1057275" cy="308864"/>
            <wp:effectExtent l="0" t="0" r="0" b="0"/>
            <wp:docPr id="227608728" name="Picture 227608728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9"/>
                    <a:stretch>
                      <a:fillRect/>
                    </a:stretch>
                  </pic:blipFill>
                  <pic:spPr>
                    <a:xfrm>
                      <a:off x="0" y="0"/>
                      <a:ext cx="1084323" cy="31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A615" w14:textId="41EAEEF6" w:rsidR="001B7F40" w:rsidRDefault="0050099F" w:rsidP="00FD51B6">
      <w:pPr>
        <w:spacing w:after="0"/>
        <w:ind w:left="-567" w:right="-613"/>
        <w:jc w:val="center"/>
      </w:pPr>
      <w:r>
        <w:t>Michael Turner – Parish Clerk</w:t>
      </w:r>
    </w:p>
    <w:sectPr w:rsidR="001B7F40" w:rsidSect="00FD51B6">
      <w:pgSz w:w="11906" w:h="16838"/>
      <w:pgMar w:top="680" w:right="136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8E4"/>
    <w:multiLevelType w:val="hybridMultilevel"/>
    <w:tmpl w:val="217AC33C"/>
    <w:lvl w:ilvl="0" w:tplc="952A14A0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A6E4FAA"/>
    <w:multiLevelType w:val="hybridMultilevel"/>
    <w:tmpl w:val="04F44468"/>
    <w:lvl w:ilvl="0" w:tplc="33FA8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C5503"/>
    <w:multiLevelType w:val="hybridMultilevel"/>
    <w:tmpl w:val="8BA266DA"/>
    <w:lvl w:ilvl="0" w:tplc="08090019">
      <w:start w:val="1"/>
      <w:numFmt w:val="lowerLetter"/>
      <w:lvlText w:val="%1."/>
      <w:lvlJc w:val="left"/>
      <w:pPr>
        <w:ind w:left="10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32A063A5"/>
    <w:multiLevelType w:val="hybridMultilevel"/>
    <w:tmpl w:val="153863F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A4030C"/>
    <w:multiLevelType w:val="hybridMultilevel"/>
    <w:tmpl w:val="9A74F8E0"/>
    <w:lvl w:ilvl="0" w:tplc="08090019">
      <w:start w:val="1"/>
      <w:numFmt w:val="lowerLetter"/>
      <w:lvlText w:val="%1."/>
      <w:lvlJc w:val="left"/>
      <w:pPr>
        <w:ind w:left="1083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4625336B"/>
    <w:multiLevelType w:val="hybridMultilevel"/>
    <w:tmpl w:val="2A263DF4"/>
    <w:lvl w:ilvl="0" w:tplc="158863AC">
      <w:start w:val="10"/>
      <w:numFmt w:val="bullet"/>
      <w:lvlText w:val="-"/>
      <w:lvlJc w:val="left"/>
      <w:pPr>
        <w:ind w:left="108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4AF673D3"/>
    <w:multiLevelType w:val="hybridMultilevel"/>
    <w:tmpl w:val="A9387CC6"/>
    <w:lvl w:ilvl="0" w:tplc="6FB4CAE8">
      <w:start w:val="1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92621803">
    <w:abstractNumId w:val="6"/>
  </w:num>
  <w:num w:numId="2" w16cid:durableId="1433629947">
    <w:abstractNumId w:val="5"/>
  </w:num>
  <w:num w:numId="3" w16cid:durableId="302781265">
    <w:abstractNumId w:val="2"/>
  </w:num>
  <w:num w:numId="4" w16cid:durableId="1413311426">
    <w:abstractNumId w:val="0"/>
  </w:num>
  <w:num w:numId="5" w16cid:durableId="1300189880">
    <w:abstractNumId w:val="3"/>
  </w:num>
  <w:num w:numId="6" w16cid:durableId="400098649">
    <w:abstractNumId w:val="4"/>
  </w:num>
  <w:num w:numId="7" w16cid:durableId="72544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37"/>
    <w:rsid w:val="00106F7E"/>
    <w:rsid w:val="0010789B"/>
    <w:rsid w:val="00166E39"/>
    <w:rsid w:val="001B7F40"/>
    <w:rsid w:val="001F50C9"/>
    <w:rsid w:val="0025199F"/>
    <w:rsid w:val="00283E6B"/>
    <w:rsid w:val="0029672A"/>
    <w:rsid w:val="002A4371"/>
    <w:rsid w:val="0032643B"/>
    <w:rsid w:val="00360BE2"/>
    <w:rsid w:val="003C03A2"/>
    <w:rsid w:val="00487F8B"/>
    <w:rsid w:val="004C487F"/>
    <w:rsid w:val="0050099F"/>
    <w:rsid w:val="00534337"/>
    <w:rsid w:val="005D14E9"/>
    <w:rsid w:val="005F4609"/>
    <w:rsid w:val="00692369"/>
    <w:rsid w:val="006B48F6"/>
    <w:rsid w:val="00701563"/>
    <w:rsid w:val="008016BD"/>
    <w:rsid w:val="00834F3A"/>
    <w:rsid w:val="008463E2"/>
    <w:rsid w:val="00896CE7"/>
    <w:rsid w:val="008F2CD7"/>
    <w:rsid w:val="00913863"/>
    <w:rsid w:val="00974E58"/>
    <w:rsid w:val="009C121F"/>
    <w:rsid w:val="00B10B4B"/>
    <w:rsid w:val="00BA2C06"/>
    <w:rsid w:val="00CC1249"/>
    <w:rsid w:val="00CF6000"/>
    <w:rsid w:val="00D279AA"/>
    <w:rsid w:val="00D6681F"/>
    <w:rsid w:val="00D70F66"/>
    <w:rsid w:val="00DF4E42"/>
    <w:rsid w:val="00E56DD8"/>
    <w:rsid w:val="00FB0BBE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534D"/>
  <w15:chartTrackingRefBased/>
  <w15:docId w15:val="{6AC006B9-467B-40E7-BDE3-A677F20E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png@01D8ACC4.48EB7E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dcef4-191a-4bb6-a6e9-b007cd60c6c7" xsi:nil="true"/>
    <lcf76f155ced4ddcb4097134ff3c332f xmlns="7ff8ff12-022c-4cb9-915a-06ca613562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3C22BDD04344CA82024393AFAC29F" ma:contentTypeVersion="16" ma:contentTypeDescription="Create a new document." ma:contentTypeScope="" ma:versionID="759e8a01c2cfc5f53a274b6530ec9f08">
  <xsd:schema xmlns:xsd="http://www.w3.org/2001/XMLSchema" xmlns:xs="http://www.w3.org/2001/XMLSchema" xmlns:p="http://schemas.microsoft.com/office/2006/metadata/properties" xmlns:ns2="7ff8ff12-022c-4cb9-915a-06ca6135621b" xmlns:ns3="cd9dcef4-191a-4bb6-a6e9-b007cd60c6c7" targetNamespace="http://schemas.microsoft.com/office/2006/metadata/properties" ma:root="true" ma:fieldsID="c625066d67494d3a413b0733bc4797ba" ns2:_="" ns3:_="">
    <xsd:import namespace="7ff8ff12-022c-4cb9-915a-06ca6135621b"/>
    <xsd:import namespace="cd9dcef4-191a-4bb6-a6e9-b007cd60c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8ff12-022c-4cb9-915a-06ca61356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f61d93-4a02-4185-95f6-07780ff7b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cef4-191a-4bb6-a6e9-b007cd60c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4880a4-936c-4c77-911d-4833f8e69611}" ma:internalName="TaxCatchAll" ma:showField="CatchAllData" ma:web="cd9dcef4-191a-4bb6-a6e9-b007cd60c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C5FBF-E57F-4550-9F85-E412F96DE8C7}">
  <ds:schemaRefs>
    <ds:schemaRef ds:uri="http://schemas.microsoft.com/office/2006/metadata/properties"/>
    <ds:schemaRef ds:uri="http://schemas.microsoft.com/office/infopath/2007/PartnerControls"/>
    <ds:schemaRef ds:uri="cd9dcef4-191a-4bb6-a6e9-b007cd60c6c7"/>
    <ds:schemaRef ds:uri="7ff8ff12-022c-4cb9-915a-06ca6135621b"/>
  </ds:schemaRefs>
</ds:datastoreItem>
</file>

<file path=customXml/itemProps2.xml><?xml version="1.0" encoding="utf-8"?>
<ds:datastoreItem xmlns:ds="http://schemas.openxmlformats.org/officeDocument/2006/customXml" ds:itemID="{EF45D45F-D937-4171-B0BF-700FFFBAA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8ff12-022c-4cb9-915a-06ca6135621b"/>
    <ds:schemaRef ds:uri="cd9dcef4-191a-4bb6-a6e9-b007cd60c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E88EB-D691-4AEF-B1EB-38D4A4932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Middleton</dc:creator>
  <cp:keywords/>
  <dc:description/>
  <cp:lastModifiedBy>Michael Turner</cp:lastModifiedBy>
  <cp:revision>4</cp:revision>
  <cp:lastPrinted>2022-09-27T17:03:00Z</cp:lastPrinted>
  <dcterms:created xsi:type="dcterms:W3CDTF">2022-09-27T15:40:00Z</dcterms:created>
  <dcterms:modified xsi:type="dcterms:W3CDTF">2022-09-28T09:41:00Z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0x0101000DD3C22BDD04344CA82024393AFAC29F</vt:lpwstr>
  </property>
  <property fmtid="{D5CDD505-2E9C-101B-9397-08002B2CF9AE}" pid="3" name="MediaServiceImageTags">
    <vt:lpwstr/>
  </property>
</Properties>
</file>